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DA" w:rsidRPr="00AD50DA" w:rsidRDefault="00AD50DA" w:rsidP="00AD50DA">
      <w:pPr>
        <w:spacing w:before="75" w:after="75" w:line="240" w:lineRule="auto"/>
        <w:outlineLvl w:val="2"/>
        <w:rPr>
          <w:rFonts w:ascii="Helvetica" w:eastAsia="Times New Roman" w:hAnsi="Helvetica" w:cs="Helvetica"/>
          <w:b/>
          <w:bCs/>
          <w:color w:val="00A6D3"/>
          <w:sz w:val="24"/>
          <w:szCs w:val="24"/>
        </w:rPr>
      </w:pPr>
      <w:r w:rsidRPr="00AD50DA">
        <w:rPr>
          <w:rFonts w:ascii="Helvetica" w:eastAsia="Times New Roman" w:hAnsi="Helvetica" w:cs="Helvetica"/>
          <w:b/>
          <w:bCs/>
          <w:color w:val="00A6D3"/>
          <w:sz w:val="24"/>
          <w:szCs w:val="24"/>
        </w:rPr>
        <w:t>Topics</w:t>
      </w:r>
    </w:p>
    <w:p w:rsidR="00AD50DA" w:rsidRPr="00AD50DA" w:rsidRDefault="00AD50DA" w:rsidP="00AD50DA">
      <w:pPr>
        <w:numPr>
          <w:ilvl w:val="0"/>
          <w:numId w:val="1"/>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Fractions</w:t>
      </w:r>
    </w:p>
    <w:p w:rsidR="00AD50DA" w:rsidRPr="00AD50DA" w:rsidRDefault="00AD50DA" w:rsidP="00AD50DA">
      <w:pPr>
        <w:numPr>
          <w:ilvl w:val="0"/>
          <w:numId w:val="1"/>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Equivalent Fractions</w:t>
      </w:r>
    </w:p>
    <w:p w:rsidR="00AD50DA" w:rsidRPr="00AD50DA" w:rsidRDefault="00AD50DA" w:rsidP="00AD50DA">
      <w:pPr>
        <w:numPr>
          <w:ilvl w:val="0"/>
          <w:numId w:val="1"/>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Mixed Numbers</w:t>
      </w:r>
    </w:p>
    <w:p w:rsidR="00AD50DA" w:rsidRPr="00AD50DA" w:rsidRDefault="00AD50DA" w:rsidP="00AD50DA">
      <w:pPr>
        <w:spacing w:before="75" w:after="75" w:line="240" w:lineRule="auto"/>
        <w:outlineLvl w:val="2"/>
        <w:rPr>
          <w:rFonts w:ascii="Helvetica" w:eastAsia="Times New Roman" w:hAnsi="Helvetica" w:cs="Helvetica"/>
          <w:b/>
          <w:bCs/>
          <w:color w:val="00A6D3"/>
          <w:sz w:val="24"/>
          <w:szCs w:val="24"/>
        </w:rPr>
      </w:pPr>
      <w:r w:rsidRPr="00AD50DA">
        <w:rPr>
          <w:rFonts w:ascii="Helvetica" w:eastAsia="Times New Roman" w:hAnsi="Helvetica" w:cs="Helvetica"/>
          <w:b/>
          <w:bCs/>
          <w:color w:val="00A6D3"/>
          <w:sz w:val="24"/>
          <w:szCs w:val="24"/>
        </w:rPr>
        <w:t>Description</w:t>
      </w:r>
    </w:p>
    <w:p w:rsidR="00AD50DA" w:rsidRPr="00AD50DA" w:rsidRDefault="00AD50DA" w:rsidP="00AD50DA">
      <w:p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Build fractions from shapes and numbers to earn stars in this fractions game or explore in the Fractions Lab. Challenge yourself on any level you like. Try to collect lots of stars!</w:t>
      </w:r>
    </w:p>
    <w:p w:rsidR="00AD50DA" w:rsidRPr="00AD50DA" w:rsidRDefault="00AD50DA" w:rsidP="00AD50DA">
      <w:pPr>
        <w:spacing w:before="75" w:after="75" w:line="240" w:lineRule="auto"/>
        <w:outlineLvl w:val="2"/>
        <w:rPr>
          <w:rFonts w:ascii="Helvetica" w:eastAsia="Times New Roman" w:hAnsi="Helvetica" w:cs="Helvetica"/>
          <w:b/>
          <w:bCs/>
          <w:color w:val="00A6D3"/>
          <w:sz w:val="24"/>
          <w:szCs w:val="24"/>
        </w:rPr>
      </w:pPr>
      <w:r w:rsidRPr="00AD50DA">
        <w:rPr>
          <w:rFonts w:ascii="Helvetica" w:eastAsia="Times New Roman" w:hAnsi="Helvetica" w:cs="Helvetica"/>
          <w:b/>
          <w:bCs/>
          <w:color w:val="00A6D3"/>
          <w:sz w:val="24"/>
          <w:szCs w:val="24"/>
        </w:rPr>
        <w:t>Sample Learning Goals</w:t>
      </w:r>
    </w:p>
    <w:p w:rsidR="00AD50DA" w:rsidRPr="00AD50DA" w:rsidRDefault="00AD50DA" w:rsidP="00AD50D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Build equivalent fractions using numbers and pictures</w:t>
      </w:r>
    </w:p>
    <w:p w:rsidR="00AD50DA" w:rsidRPr="00AD50DA" w:rsidRDefault="00AD50DA" w:rsidP="00AD50D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Compare fractions using numbers and patterns</w:t>
      </w:r>
    </w:p>
    <w:p w:rsidR="00AD50DA" w:rsidRPr="00AD50DA" w:rsidRDefault="00AD50DA" w:rsidP="00AD50D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 xml:space="preserve">Recognize equivalent simplified and </w:t>
      </w:r>
      <w:proofErr w:type="spellStart"/>
      <w:r w:rsidRPr="00AD50DA">
        <w:rPr>
          <w:rFonts w:ascii="Helvetica" w:eastAsia="Times New Roman" w:hAnsi="Helvetica" w:cs="Helvetica"/>
          <w:color w:val="000000"/>
          <w:sz w:val="18"/>
          <w:szCs w:val="18"/>
        </w:rPr>
        <w:t>unsimplified</w:t>
      </w:r>
      <w:proofErr w:type="spellEnd"/>
      <w:r w:rsidRPr="00AD50DA">
        <w:rPr>
          <w:rFonts w:ascii="Helvetica" w:eastAsia="Times New Roman" w:hAnsi="Helvetica" w:cs="Helvetica"/>
          <w:color w:val="000000"/>
          <w:sz w:val="18"/>
          <w:szCs w:val="18"/>
        </w:rPr>
        <w:t xml:space="preserve"> fractions</w:t>
      </w:r>
    </w:p>
    <w:p w:rsidR="00AD50DA" w:rsidRPr="00AD50DA" w:rsidRDefault="00AD50DA" w:rsidP="00AD50D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AD50DA">
        <w:rPr>
          <w:rFonts w:ascii="Helvetica" w:eastAsia="Times New Roman" w:hAnsi="Helvetica" w:cs="Helvetica"/>
          <w:color w:val="000000"/>
          <w:sz w:val="18"/>
          <w:szCs w:val="18"/>
        </w:rPr>
        <w:t xml:space="preserve">Note: Build A Fraction expands on ideas from the Fraction Intro and Fraction Matcher </w:t>
      </w:r>
      <w:proofErr w:type="spellStart"/>
      <w:r w:rsidRPr="00AD50DA">
        <w:rPr>
          <w:rFonts w:ascii="Helvetica" w:eastAsia="Times New Roman" w:hAnsi="Helvetica" w:cs="Helvetica"/>
          <w:color w:val="000000"/>
          <w:sz w:val="18"/>
          <w:szCs w:val="18"/>
        </w:rPr>
        <w:t>sims</w:t>
      </w:r>
      <w:proofErr w:type="spellEnd"/>
      <w:r w:rsidRPr="00AD50DA">
        <w:rPr>
          <w:rFonts w:ascii="Helvetica" w:eastAsia="Times New Roman" w:hAnsi="Helvetica" w:cs="Helvetica"/>
          <w:color w:val="000000"/>
          <w:sz w:val="18"/>
          <w:szCs w:val="18"/>
        </w:rPr>
        <w:t xml:space="preserve"> or can be used as a stand-alone tool</w:t>
      </w:r>
    </w:p>
    <w:p w:rsidR="001E17F4" w:rsidRDefault="001E17F4"/>
    <w:sectPr w:rsidR="001E17F4" w:rsidSect="001E1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044E3"/>
    <w:multiLevelType w:val="multilevel"/>
    <w:tmpl w:val="076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A12BF"/>
    <w:multiLevelType w:val="multilevel"/>
    <w:tmpl w:val="9BDC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50DA"/>
    <w:rsid w:val="001E17F4"/>
    <w:rsid w:val="00AD5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F4"/>
  </w:style>
  <w:style w:type="paragraph" w:styleId="Heading3">
    <w:name w:val="heading 3"/>
    <w:basedOn w:val="Normal"/>
    <w:link w:val="Heading3Char"/>
    <w:uiPriority w:val="9"/>
    <w:qFormat/>
    <w:rsid w:val="00AD50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50DA"/>
    <w:rPr>
      <w:rFonts w:ascii="Times New Roman" w:eastAsia="Times New Roman" w:hAnsi="Times New Roman" w:cs="Times New Roman"/>
      <w:b/>
      <w:bCs/>
      <w:sz w:val="27"/>
      <w:szCs w:val="27"/>
    </w:rPr>
  </w:style>
  <w:style w:type="paragraph" w:customStyle="1" w:styleId="simulation-panel-indent">
    <w:name w:val="simulation-panel-indent"/>
    <w:basedOn w:val="Normal"/>
    <w:rsid w:val="00AD50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41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thanvi</dc:creator>
  <cp:lastModifiedBy>thanvi</cp:lastModifiedBy>
  <cp:revision>1</cp:revision>
  <dcterms:created xsi:type="dcterms:W3CDTF">2020-04-04T11:58:00Z</dcterms:created>
  <dcterms:modified xsi:type="dcterms:W3CDTF">2020-04-04T11:59:00Z</dcterms:modified>
</cp:coreProperties>
</file>